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FE76" w14:textId="77777777" w:rsidR="00446176" w:rsidRPr="00E8145D" w:rsidRDefault="00446176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  <w:t xml:space="preserve">Laboratorio di Avvicinamento all’uso del Computer </w:t>
      </w:r>
    </w:p>
    <w:p w14:paraId="49BBD8D2" w14:textId="3268D4B4" w:rsidR="00446176" w:rsidRDefault="00446176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  <w:t>Rivolto a cittadini dei paesi terzi</w:t>
      </w:r>
    </w:p>
    <w:p w14:paraId="7AB4C5C5" w14:textId="0414023E" w:rsidR="00446176" w:rsidRDefault="00446176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</w:p>
    <w:p w14:paraId="2186849E" w14:textId="6B54A5FC" w:rsidR="00446176" w:rsidRDefault="005B26A7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  <w:t>Cooperativa Sociale Alicenova</w:t>
      </w:r>
    </w:p>
    <w:p w14:paraId="2970AFE1" w14:textId="03E62747" w:rsidR="005B26A7" w:rsidRPr="00E8145D" w:rsidRDefault="005B26A7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  <w:t>Via Sandro Pertini, 2  - Viterbo</w:t>
      </w:r>
    </w:p>
    <w:p w14:paraId="4679D5F7" w14:textId="77777777" w:rsidR="00446176" w:rsidRPr="00E8145D" w:rsidRDefault="00446176" w:rsidP="00446176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</w:p>
    <w:p w14:paraId="0AC47649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2DFA86F1" w14:textId="4F179E40" w:rsidR="00446176" w:rsidRPr="002019F3" w:rsidRDefault="00446176" w:rsidP="00446176">
      <w:pPr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2019F3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Programma: </w:t>
      </w:r>
      <w:r w:rsidR="00AF7B9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orario 14.30 – 17.00</w:t>
      </w:r>
    </w:p>
    <w:p w14:paraId="7F179CC5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47E62DDF" w14:textId="64E9485D" w:rsidR="00446176" w:rsidRPr="00E8145D" w:rsidRDefault="005B26A7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Venerdì</w:t>
      </w:r>
      <w:r w:rsidR="00446176" w:rsidRPr="00E8145D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03/09/2021</w:t>
      </w:r>
      <w:r w:rsidR="00446176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ab/>
      </w:r>
      <w:r w:rsidR="00446176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ab/>
      </w:r>
      <w:r w:rsidR="00446176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ab/>
      </w:r>
    </w:p>
    <w:p w14:paraId="647AAB09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Presentazione corso</w:t>
      </w:r>
    </w:p>
    <w:p w14:paraId="51006F1B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Analisi delle componenti del PC</w:t>
      </w:r>
    </w:p>
    <w:p w14:paraId="18B33BCC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Accensione e spegnimento del PC </w:t>
      </w:r>
    </w:p>
    <w:p w14:paraId="2F09C48C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Introduzione teorica ai concetti di browser, programmi, siti web e applicazioni</w:t>
      </w:r>
    </w:p>
    <w:p w14:paraId="24C5F49F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Creazione, salvataggio e organizzazione delle cartelle e dei files</w:t>
      </w:r>
    </w:p>
    <w:p w14:paraId="59462F5B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7493ADB7" w14:textId="1592FD37" w:rsidR="00446176" w:rsidRPr="00E8145D" w:rsidRDefault="005B26A7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Venerdì 10/09/2021</w:t>
      </w:r>
    </w:p>
    <w:p w14:paraId="607C48C1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Uso del programma di scrittura Word </w:t>
      </w:r>
    </w:p>
    <w:p w14:paraId="1AFFF6F2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Creazione, modifica e stampa del Curriculum Vitae</w:t>
      </w:r>
    </w:p>
    <w:p w14:paraId="68B16BCB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Uso della casella di posta elettronica: invio e ricezione e-mail con e senza allegati, download, salvataggio e archiviazione degli allegati</w:t>
      </w:r>
    </w:p>
    <w:p w14:paraId="79812854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6AF519B2" w14:textId="278F3F4B" w:rsidR="00446176" w:rsidRPr="00E8145D" w:rsidRDefault="005B26A7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Venerdì 17/09/2021</w:t>
      </w:r>
    </w:p>
    <w:p w14:paraId="57E7B32E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Navigazione su internet finalizzata alla ricerca del lavoro</w:t>
      </w:r>
    </w:p>
    <w:p w14:paraId="6ED1CCBE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Iscrizione online alle agenzie interinali del territorio </w:t>
      </w:r>
    </w:p>
    <w:p w14:paraId="01A8777C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Consultazione dei principali siti web inerenti la ricerca di lavoro</w:t>
      </w:r>
    </w:p>
    <w:p w14:paraId="36FC773C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Ricerca annunci e invio candidature</w:t>
      </w:r>
    </w:p>
    <w:p w14:paraId="0E771291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14:paraId="090FF47C" w14:textId="2FDB3BE4" w:rsidR="00446176" w:rsidRPr="00E8145D" w:rsidRDefault="005B26A7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Venerdì 24/09/2021</w:t>
      </w:r>
    </w:p>
    <w:p w14:paraId="4422E82D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Uso funzionale delle competenze acquisite:</w:t>
      </w:r>
    </w:p>
    <w:p w14:paraId="0A31E9DB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Creazione identità digitale Spid</w:t>
      </w:r>
    </w:p>
    <w:p w14:paraId="37E5326D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Iscrizione al sito Anpal e conoscenza dei suoi strumenti</w:t>
      </w:r>
    </w:p>
    <w:p w14:paraId="6ECC5E74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Iscrizione alla piattaforma SaluteLazio e conoscenza dei suoi strumenti (prenotazione e cancellazione visite, fascicolo sanitario elettronico…)</w:t>
      </w:r>
    </w:p>
    <w:p w14:paraId="315086B2" w14:textId="77777777" w:rsidR="00446176" w:rsidRPr="00E8145D" w:rsidRDefault="00446176" w:rsidP="00446176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E8145D">
        <w:rPr>
          <w:rFonts w:ascii="Times New Roman" w:eastAsia="Times New Roman" w:hAnsi="Times New Roman" w:cs="Times New Roman"/>
          <w:sz w:val="24"/>
          <w:szCs w:val="20"/>
          <w:lang w:eastAsia="it-IT"/>
        </w:rPr>
        <w:t>Elaborazione del proprio Eu Skills Tool</w:t>
      </w:r>
    </w:p>
    <w:p w14:paraId="00000001" w14:textId="77777777" w:rsidR="00530201" w:rsidRDefault="0053020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53020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A29F7" w14:textId="77777777" w:rsidR="00692402" w:rsidRDefault="005B26A7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B78A7F5" w14:textId="77777777" w:rsidR="00692402" w:rsidRDefault="005B26A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A" w14:textId="77777777" w:rsidR="00530201" w:rsidRDefault="005B26A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1204595" cy="835660"/>
          <wp:effectExtent l="0" t="0" r="0" b="0"/>
          <wp:docPr id="10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4595" cy="835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C9933" w14:textId="77777777" w:rsidR="00692402" w:rsidRDefault="005B26A7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DF7BC0B" w14:textId="77777777" w:rsidR="00692402" w:rsidRDefault="005B26A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2" w14:textId="77777777" w:rsidR="00530201" w:rsidRDefault="005B26A7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  <w:sz w:val="18"/>
        <w:szCs w:val="18"/>
      </w:rPr>
    </w:pPr>
    <w:r>
      <w:rPr>
        <w:color w:val="000000"/>
      </w:rPr>
      <w:t xml:space="preserve">             </w:t>
    </w:r>
    <w:r>
      <w:rPr>
        <w:noProof/>
        <w:color w:val="000000"/>
      </w:rPr>
      <w:drawing>
        <wp:inline distT="0" distB="0" distL="114300" distR="114300">
          <wp:extent cx="925195" cy="618490"/>
          <wp:effectExtent l="0" t="0" r="0" b="0"/>
          <wp:docPr id="1028" name="image3.jpg" descr="http://europa.eu/european-union/sites/europaeu/files/docs/body/flag_white_low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ttp://europa.eu/european-union/sites/europaeu/files/docs/body/flag_white_low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5195" cy="6184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                               </w:t>
    </w:r>
    <w:r>
      <w:rPr>
        <w:noProof/>
        <w:color w:val="000000"/>
      </w:rPr>
      <w:drawing>
        <wp:inline distT="0" distB="0" distL="114300" distR="114300">
          <wp:extent cx="1496060" cy="438150"/>
          <wp:effectExtent l="0" t="0" r="0" b="0"/>
          <wp:docPr id="1030" name="image1.png" descr="Ministero dell‘Inter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inistero dell‘Intern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6060" cy="438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03" w14:textId="77777777" w:rsidR="00530201" w:rsidRDefault="005B26A7">
    <w:pPr>
      <w:pBdr>
        <w:top w:val="nil"/>
        <w:left w:val="nil"/>
        <w:bottom w:val="nil"/>
        <w:right w:val="nil"/>
        <w:between w:val="nil"/>
      </w:pBdr>
      <w:spacing w:before="60" w:after="0" w:line="240" w:lineRule="auto"/>
      <w:ind w:left="0" w:hanging="2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Progetto finanziato dall’Unione Europea             </w:t>
    </w:r>
  </w:p>
  <w:p w14:paraId="00000004" w14:textId="77777777" w:rsidR="00530201" w:rsidRDefault="00530201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18"/>
        <w:szCs w:val="18"/>
      </w:rPr>
    </w:pPr>
  </w:p>
  <w:p w14:paraId="00000005" w14:textId="77777777" w:rsidR="00530201" w:rsidRDefault="005B26A7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18"/>
        <w:szCs w:val="18"/>
      </w:rPr>
    </w:pPr>
    <w:r>
      <w:rPr>
        <w:b/>
        <w:color w:val="000000"/>
        <w:sz w:val="18"/>
        <w:szCs w:val="18"/>
      </w:rPr>
      <w:t>Fondo Asilo, Migrazione e Integrazione 2014-2020 (FAMI)</w:t>
    </w:r>
    <w:r>
      <w:rPr>
        <w:b/>
        <w:color w:val="000000"/>
        <w:sz w:val="18"/>
        <w:szCs w:val="18"/>
      </w:rPr>
      <w:br/>
    </w:r>
    <w:r>
      <w:rPr>
        <w:color w:val="000000"/>
        <w:sz w:val="18"/>
        <w:szCs w:val="18"/>
      </w:rPr>
      <w:t>Fondo Asilo, Migrazione e Integrazione 2014-2020 - Obiettivo Specifico 1.Asilo - Obiettivo nazionale ON 1 - lett c) - Potenziamento del sistema di 1° e 2° accoglienza - Avviso Realizzazione di percorsi individuali per l’autonomia socio-economica</w:t>
    </w:r>
  </w:p>
  <w:p w14:paraId="00000006" w14:textId="77777777" w:rsidR="00530201" w:rsidRDefault="00530201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18"/>
        <w:szCs w:val="18"/>
      </w:rPr>
    </w:pPr>
  </w:p>
  <w:p w14:paraId="00000007" w14:textId="77777777" w:rsidR="00530201" w:rsidRDefault="005B26A7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18"/>
        <w:szCs w:val="18"/>
      </w:rPr>
    </w:pPr>
    <w:r>
      <w:rPr>
        <w:b/>
        <w:color w:val="000000"/>
        <w:sz w:val="18"/>
        <w:szCs w:val="18"/>
      </w:rPr>
      <w:t>PROG-3306  -  CUP  F59D20000050002</w:t>
    </w:r>
  </w:p>
  <w:p w14:paraId="00000008" w14:textId="77777777" w:rsidR="00530201" w:rsidRDefault="00530201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18"/>
        <w:szCs w:val="18"/>
      </w:rPr>
    </w:pPr>
  </w:p>
  <w:p w14:paraId="00000009" w14:textId="77777777" w:rsidR="00530201" w:rsidRDefault="005B26A7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  <w:sz w:val="24"/>
        <w:szCs w:val="24"/>
      </w:rPr>
    </w:pPr>
    <w:r>
      <w:rPr>
        <w:b/>
        <w:color w:val="000000"/>
        <w:sz w:val="24"/>
        <w:szCs w:val="24"/>
      </w:rPr>
      <w:t>DESTINAZIONE COMUNE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201"/>
    <w:rsid w:val="002019F3"/>
    <w:rsid w:val="00446176"/>
    <w:rsid w:val="00530201"/>
    <w:rsid w:val="005B26A7"/>
    <w:rsid w:val="00692402"/>
    <w:rsid w:val="00A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2ABF"/>
  <w15:docId w15:val="{6A42F4F3-16EB-44AA-B6A6-923EA4BE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5y/wd0otIT25P4QtmN/EB3CF+A==">AMUW2mUnHjkvXiBG++gQgIRoTnDnO5HJrxEhO2EUYnASigwXNVJtJ+OhqDfiXeN4KRa1Xou1fvcoyQZXPz4jU0/l5yzj9w3AGwKz8tAJj1yz+ColGlmVDwE=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l.bianconi</dc:creator>
  <cp:lastModifiedBy>Claudio De Filippo - Cooperativa Folias</cp:lastModifiedBy>
  <cp:revision>3</cp:revision>
  <dcterms:created xsi:type="dcterms:W3CDTF">2021-08-06T13:53:00Z</dcterms:created>
  <dcterms:modified xsi:type="dcterms:W3CDTF">2021-08-06T13:58:00Z</dcterms:modified>
</cp:coreProperties>
</file>